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D58" w:rsidRDefault="003B2D58" w:rsidP="003B2D58">
      <w:pPr>
        <w:jc w:val="center"/>
        <w:rPr>
          <w:sz w:val="32"/>
          <w:szCs w:val="32"/>
        </w:rPr>
      </w:pPr>
      <w:r>
        <w:rPr>
          <w:sz w:val="32"/>
          <w:szCs w:val="32"/>
        </w:rPr>
        <w:t>СОВЕТ ДЕПУТАТОВ НОВОКЛЮЧЕВСКОГО СЕЛЬСОВЕТА КУПИНСКОГО РАОЙНА НОВОСИБИРСКОЙ ОБЛАСТИ</w:t>
      </w:r>
    </w:p>
    <w:p w:rsidR="003B2D58" w:rsidRDefault="003B2D58" w:rsidP="003B2D58">
      <w:pPr>
        <w:jc w:val="center"/>
        <w:rPr>
          <w:sz w:val="32"/>
          <w:szCs w:val="32"/>
        </w:rPr>
      </w:pPr>
    </w:p>
    <w:p w:rsidR="003B2D58" w:rsidRPr="00C826DA" w:rsidRDefault="003B2D58" w:rsidP="003B2D58">
      <w:pPr>
        <w:jc w:val="center"/>
        <w:rPr>
          <w:sz w:val="32"/>
          <w:szCs w:val="32"/>
        </w:rPr>
      </w:pPr>
      <w:r w:rsidRPr="00C826DA">
        <w:rPr>
          <w:sz w:val="32"/>
          <w:szCs w:val="32"/>
        </w:rPr>
        <w:t>Решени</w:t>
      </w:r>
      <w:r>
        <w:rPr>
          <w:sz w:val="32"/>
          <w:szCs w:val="32"/>
        </w:rPr>
        <w:t>е</w:t>
      </w:r>
    </w:p>
    <w:p w:rsidR="003B2D58" w:rsidRPr="00C826DA" w:rsidRDefault="003B2D58" w:rsidP="003B2D58">
      <w:pPr>
        <w:jc w:val="center"/>
        <w:rPr>
          <w:sz w:val="32"/>
          <w:szCs w:val="32"/>
        </w:rPr>
      </w:pPr>
      <w:r>
        <w:rPr>
          <w:sz w:val="32"/>
          <w:szCs w:val="32"/>
        </w:rPr>
        <w:t>первой сессии пятой созыва</w:t>
      </w:r>
    </w:p>
    <w:p w:rsidR="003B2D58" w:rsidRDefault="003B2D58" w:rsidP="003B2D58">
      <w:pPr>
        <w:jc w:val="center"/>
        <w:rPr>
          <w:b/>
          <w:sz w:val="32"/>
          <w:szCs w:val="32"/>
        </w:rPr>
      </w:pPr>
    </w:p>
    <w:p w:rsidR="003B2D58" w:rsidRDefault="003B2D58" w:rsidP="003B2D58">
      <w:pPr>
        <w:jc w:val="center"/>
        <w:rPr>
          <w:szCs w:val="28"/>
        </w:rPr>
      </w:pPr>
      <w:r>
        <w:rPr>
          <w:szCs w:val="28"/>
        </w:rPr>
        <w:t>От 29.09.2015                                        с. Новоключи                                      № 7</w:t>
      </w:r>
    </w:p>
    <w:p w:rsidR="003B2D58" w:rsidRDefault="003B2D58" w:rsidP="003B2D58">
      <w:pPr>
        <w:jc w:val="both"/>
        <w:rPr>
          <w:szCs w:val="28"/>
        </w:rPr>
      </w:pPr>
    </w:p>
    <w:p w:rsidR="003B2D58" w:rsidRDefault="003B2D58" w:rsidP="003B2D58">
      <w:pPr>
        <w:jc w:val="both"/>
        <w:rPr>
          <w:szCs w:val="28"/>
        </w:rPr>
      </w:pPr>
      <w:bookmarkStart w:id="0" w:name="_GoBack"/>
      <w:r>
        <w:rPr>
          <w:szCs w:val="28"/>
        </w:rPr>
        <w:t>Об избрании председателя Совета депутатов</w:t>
      </w:r>
    </w:p>
    <w:bookmarkEnd w:id="0"/>
    <w:p w:rsidR="003B2D58" w:rsidRDefault="003B2D58" w:rsidP="003B2D58">
      <w:pPr>
        <w:jc w:val="both"/>
        <w:rPr>
          <w:szCs w:val="28"/>
        </w:rPr>
      </w:pPr>
      <w:r>
        <w:rPr>
          <w:szCs w:val="28"/>
        </w:rPr>
        <w:t>Новоключевского сельсовета.</w:t>
      </w:r>
    </w:p>
    <w:p w:rsidR="003B2D58" w:rsidRDefault="003B2D58" w:rsidP="003B2D58">
      <w:pPr>
        <w:jc w:val="both"/>
        <w:rPr>
          <w:szCs w:val="28"/>
        </w:rPr>
      </w:pPr>
    </w:p>
    <w:p w:rsidR="003B2D58" w:rsidRDefault="003B2D58" w:rsidP="003B2D58">
      <w:pPr>
        <w:jc w:val="both"/>
        <w:rPr>
          <w:szCs w:val="28"/>
        </w:rPr>
      </w:pPr>
    </w:p>
    <w:p w:rsidR="003B2D58" w:rsidRPr="00140C3B" w:rsidRDefault="003B2D58" w:rsidP="003B2D58">
      <w:pPr>
        <w:jc w:val="both"/>
        <w:rPr>
          <w:szCs w:val="28"/>
        </w:rPr>
      </w:pPr>
      <w:r>
        <w:rPr>
          <w:szCs w:val="28"/>
        </w:rPr>
        <w:t xml:space="preserve">      В соответствии с  Уставом Новоключевского сельсовета, на основании протокола № 3 счетной комиссии Новоключевского Совета депутатов по избранию председателя Совета депутатов Новоключевского</w:t>
      </w:r>
      <w:r w:rsidRPr="00140C3B">
        <w:rPr>
          <w:szCs w:val="28"/>
        </w:rPr>
        <w:t xml:space="preserve"> сельсовета и заместителя председателя Совета депутатов </w:t>
      </w:r>
      <w:r>
        <w:rPr>
          <w:szCs w:val="28"/>
        </w:rPr>
        <w:t>Новоключевского</w:t>
      </w:r>
      <w:r w:rsidRPr="00140C3B">
        <w:rPr>
          <w:szCs w:val="28"/>
        </w:rPr>
        <w:t xml:space="preserve"> сельсовета</w:t>
      </w:r>
      <w:r>
        <w:rPr>
          <w:szCs w:val="28"/>
        </w:rPr>
        <w:t xml:space="preserve">,  Совет депутатов Новоключевского сельсовета </w:t>
      </w:r>
    </w:p>
    <w:p w:rsidR="003B2D58" w:rsidRDefault="003B2D58" w:rsidP="003B2D58">
      <w:pPr>
        <w:ind w:firstLine="1134"/>
        <w:jc w:val="both"/>
        <w:rPr>
          <w:szCs w:val="28"/>
        </w:rPr>
      </w:pPr>
    </w:p>
    <w:p w:rsidR="003B2D58" w:rsidRDefault="003B2D58" w:rsidP="003B2D58">
      <w:pPr>
        <w:ind w:firstLine="1134"/>
        <w:jc w:val="both"/>
        <w:rPr>
          <w:szCs w:val="28"/>
        </w:rPr>
      </w:pPr>
      <w:r w:rsidRPr="005F55E6">
        <w:rPr>
          <w:szCs w:val="28"/>
        </w:rPr>
        <w:t>РЕШИЛ:</w:t>
      </w:r>
    </w:p>
    <w:p w:rsidR="003B2D58" w:rsidRDefault="003B2D58" w:rsidP="003B2D58">
      <w:pPr>
        <w:jc w:val="both"/>
        <w:rPr>
          <w:szCs w:val="28"/>
        </w:rPr>
      </w:pPr>
      <w:r>
        <w:rPr>
          <w:szCs w:val="28"/>
        </w:rPr>
        <w:t xml:space="preserve">    1. Избранным председателем Совета депутатов Новоключевского сельсовета считать </w:t>
      </w:r>
      <w:r>
        <w:rPr>
          <w:b/>
          <w:szCs w:val="28"/>
        </w:rPr>
        <w:t>Суворову Светлану Семеновну</w:t>
      </w:r>
      <w:r>
        <w:rPr>
          <w:szCs w:val="28"/>
        </w:rPr>
        <w:t xml:space="preserve">. </w:t>
      </w:r>
    </w:p>
    <w:p w:rsidR="003B2D58" w:rsidRDefault="003B2D58" w:rsidP="003B2D58">
      <w:pPr>
        <w:ind w:left="284"/>
        <w:jc w:val="both"/>
        <w:rPr>
          <w:szCs w:val="28"/>
        </w:rPr>
      </w:pPr>
      <w:r>
        <w:rPr>
          <w:szCs w:val="28"/>
        </w:rPr>
        <w:t>2. Настоящее решение вступает в силу с момента  его принятия.</w:t>
      </w:r>
    </w:p>
    <w:p w:rsidR="003B2D58" w:rsidRDefault="003B2D58" w:rsidP="003B2D58">
      <w:pPr>
        <w:ind w:left="284"/>
        <w:jc w:val="both"/>
        <w:rPr>
          <w:szCs w:val="28"/>
        </w:rPr>
      </w:pPr>
      <w:r w:rsidRPr="00BB49FE">
        <w:rPr>
          <w:szCs w:val="28"/>
        </w:rPr>
        <w:t>3.</w:t>
      </w:r>
      <w:r>
        <w:rPr>
          <w:szCs w:val="28"/>
        </w:rPr>
        <w:t xml:space="preserve"> Опубликовать настоящее решение в газете «Муниципальные ведомости»</w:t>
      </w:r>
    </w:p>
    <w:p w:rsidR="003B2D58" w:rsidRDefault="003B2D58" w:rsidP="003B2D58">
      <w:pPr>
        <w:jc w:val="both"/>
        <w:rPr>
          <w:sz w:val="18"/>
          <w:szCs w:val="18"/>
        </w:rPr>
      </w:pPr>
    </w:p>
    <w:p w:rsidR="003B2D58" w:rsidRDefault="003B2D58" w:rsidP="003B2D58">
      <w:pPr>
        <w:jc w:val="both"/>
        <w:rPr>
          <w:szCs w:val="28"/>
        </w:rPr>
      </w:pPr>
    </w:p>
    <w:p w:rsidR="003B2D58" w:rsidRDefault="003B2D58" w:rsidP="003B2D58">
      <w:pPr>
        <w:jc w:val="both"/>
        <w:rPr>
          <w:szCs w:val="28"/>
        </w:rPr>
      </w:pPr>
    </w:p>
    <w:p w:rsidR="003B2D58" w:rsidRDefault="003B2D58" w:rsidP="003B2D58">
      <w:pPr>
        <w:jc w:val="both"/>
        <w:rPr>
          <w:szCs w:val="28"/>
        </w:rPr>
      </w:pPr>
    </w:p>
    <w:p w:rsidR="003B2D58" w:rsidRPr="00C14931" w:rsidRDefault="003B2D58" w:rsidP="003B2D58">
      <w:pPr>
        <w:rPr>
          <w:szCs w:val="28"/>
        </w:rPr>
      </w:pPr>
      <w:r>
        <w:rPr>
          <w:szCs w:val="28"/>
        </w:rPr>
        <w:t>Глава Новоключевского сельсовета                                         П.Н. Панина</w:t>
      </w:r>
    </w:p>
    <w:p w:rsidR="003B2D58" w:rsidRDefault="003B2D58" w:rsidP="003B2D58">
      <w:pPr>
        <w:rPr>
          <w:szCs w:val="28"/>
        </w:rPr>
      </w:pPr>
    </w:p>
    <w:p w:rsidR="00187274" w:rsidRDefault="00187274"/>
    <w:sectPr w:rsidR="001872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D58"/>
    <w:rsid w:val="00187274"/>
    <w:rsid w:val="003B2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D5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D5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2016-03-09T06:39:00Z</dcterms:created>
  <dcterms:modified xsi:type="dcterms:W3CDTF">2016-03-09T06:39:00Z</dcterms:modified>
</cp:coreProperties>
</file>